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E5" w:rsidRPr="00A23614" w:rsidRDefault="000E34E5">
      <w:pPr>
        <w:rPr>
          <w:rFonts w:cstheme="minorHAnsi"/>
          <w:sz w:val="26"/>
          <w:szCs w:val="26"/>
        </w:rPr>
      </w:pPr>
      <w:r w:rsidRPr="00A23614">
        <w:rPr>
          <w:rFonts w:cstheme="minorHAnsi"/>
          <w:sz w:val="26"/>
          <w:szCs w:val="26"/>
        </w:rPr>
        <w:t>Greetings all you Theatre Lovers!</w:t>
      </w:r>
    </w:p>
    <w:p w:rsidR="000E34E5" w:rsidRDefault="00A94B00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 hope your holiday season is off to a great start after Thanksgiving. I can’t believe it</w:t>
      </w:r>
      <w:r w:rsidR="003C7DE3">
        <w:rPr>
          <w:rFonts w:cstheme="minorHAnsi"/>
          <w:sz w:val="26"/>
          <w:szCs w:val="26"/>
        </w:rPr>
        <w:t xml:space="preserve"> i</w:t>
      </w:r>
      <w:r>
        <w:rPr>
          <w:rFonts w:cstheme="minorHAnsi"/>
          <w:sz w:val="26"/>
          <w:szCs w:val="26"/>
        </w:rPr>
        <w:t xml:space="preserve">s finally here! </w:t>
      </w:r>
      <w:r w:rsidR="006C792D">
        <w:rPr>
          <w:rFonts w:cstheme="minorHAnsi"/>
          <w:sz w:val="26"/>
          <w:szCs w:val="26"/>
        </w:rPr>
        <w:t xml:space="preserve">This year has flown by! And to think, we didn’t seriously start building </w:t>
      </w:r>
      <w:proofErr w:type="spellStart"/>
      <w:r w:rsidR="006C792D">
        <w:rPr>
          <w:rFonts w:cstheme="minorHAnsi"/>
          <w:sz w:val="26"/>
          <w:szCs w:val="26"/>
        </w:rPr>
        <w:t>StageWorks</w:t>
      </w:r>
      <w:proofErr w:type="spellEnd"/>
      <w:r w:rsidR="006C792D">
        <w:rPr>
          <w:rFonts w:cstheme="minorHAnsi"/>
          <w:sz w:val="26"/>
          <w:szCs w:val="26"/>
        </w:rPr>
        <w:t xml:space="preserve"> till March of this year. My how time flies!</w:t>
      </w:r>
    </w:p>
    <w:p w:rsidR="0021239B" w:rsidRDefault="0021239B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The Dining Room:</w:t>
      </w:r>
    </w:p>
    <w:p w:rsidR="0021239B" w:rsidRDefault="0021239B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 hope you were able to come see our first show, The Dining Room by A. R. Gurney. It was such a great show with a great cast. From what I heard from audience members, they loved it. Because it was such a success, we decided to move forward with </w:t>
      </w:r>
      <w:proofErr w:type="spellStart"/>
      <w:r>
        <w:rPr>
          <w:rFonts w:cstheme="minorHAnsi"/>
          <w:sz w:val="26"/>
          <w:szCs w:val="26"/>
        </w:rPr>
        <w:t>StageWorks</w:t>
      </w:r>
      <w:proofErr w:type="spellEnd"/>
      <w:r>
        <w:rPr>
          <w:rFonts w:cstheme="minorHAnsi"/>
          <w:sz w:val="26"/>
          <w:szCs w:val="26"/>
        </w:rPr>
        <w:t xml:space="preserve"> and plan the next show. </w:t>
      </w:r>
    </w:p>
    <w:p w:rsidR="0021239B" w:rsidRDefault="0021239B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This show will be February 8-10 and February 14-16.  Auditions will be held January 3-4 </w:t>
      </w:r>
      <w:r w:rsidR="001026C1">
        <w:rPr>
          <w:rFonts w:cstheme="minorHAnsi"/>
          <w:sz w:val="26"/>
          <w:szCs w:val="26"/>
        </w:rPr>
        <w:t xml:space="preserve">from </w:t>
      </w:r>
      <w:r w:rsidR="00212702">
        <w:rPr>
          <w:rFonts w:cstheme="minorHAnsi"/>
          <w:sz w:val="26"/>
          <w:szCs w:val="26"/>
        </w:rPr>
        <w:t xml:space="preserve">6 pm to 8 pm </w:t>
      </w:r>
      <w:r>
        <w:rPr>
          <w:rFonts w:cstheme="minorHAnsi"/>
          <w:sz w:val="26"/>
          <w:szCs w:val="26"/>
        </w:rPr>
        <w:t xml:space="preserve">at </w:t>
      </w:r>
      <w:r w:rsidR="001026C1">
        <w:rPr>
          <w:rFonts w:cstheme="minorHAnsi"/>
          <w:sz w:val="26"/>
          <w:szCs w:val="26"/>
        </w:rPr>
        <w:t>the Cleveland High School Betsy Vines Memorial Theater</w:t>
      </w:r>
      <w:r>
        <w:rPr>
          <w:rFonts w:cstheme="minorHAnsi"/>
          <w:sz w:val="26"/>
          <w:szCs w:val="26"/>
        </w:rPr>
        <w:t xml:space="preserve">. Rehearsals will be on Monday, Tuesdays, and Thursdays from 7-9. </w:t>
      </w:r>
      <w:r w:rsidR="00C91526">
        <w:rPr>
          <w:rFonts w:cstheme="minorHAnsi"/>
          <w:sz w:val="26"/>
          <w:szCs w:val="26"/>
        </w:rPr>
        <w:t xml:space="preserve">(That location will be announced later.) </w:t>
      </w:r>
      <w:r>
        <w:rPr>
          <w:rFonts w:cstheme="minorHAnsi"/>
          <w:sz w:val="26"/>
          <w:szCs w:val="26"/>
        </w:rPr>
        <w:t>Additional Rehearsals will come as needed. That leaves us only a short 6 weeks to have rehearsals. (EEK) Michael Myers will be directing it.</w:t>
      </w:r>
    </w:p>
    <w:p w:rsidR="0021239B" w:rsidRPr="0021239B" w:rsidRDefault="0021239B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Ok. Ok. So, you want to know what show, correct? *Drum Roll Please!* Well, It is Alibis by Peter Kennedy. A murder mystery set in the 1940s. A Hollywood movie star ends up dead at her dinner party. Find out through a series of hilarious confessions which of her guests is actually the killer. (PSST! It wasn’t the butler!) I hope to see you auditions, and at the performances!</w:t>
      </w:r>
    </w:p>
    <w:p w:rsidR="00575B09" w:rsidRPr="00A23614" w:rsidRDefault="00575B09">
      <w:pPr>
        <w:rPr>
          <w:rFonts w:cstheme="minorHAnsi"/>
          <w:b/>
          <w:sz w:val="26"/>
          <w:szCs w:val="26"/>
        </w:rPr>
      </w:pPr>
      <w:r w:rsidRPr="00A23614">
        <w:rPr>
          <w:rFonts w:cstheme="minorHAnsi"/>
          <w:b/>
          <w:sz w:val="26"/>
          <w:szCs w:val="26"/>
        </w:rPr>
        <w:t>Welcome Packet:</w:t>
      </w:r>
    </w:p>
    <w:p w:rsidR="00F54F3B" w:rsidRDefault="00F54F3B" w:rsidP="00F54F3B">
      <w:pPr>
        <w:rPr>
          <w:rFonts w:cstheme="minorHAnsi"/>
          <w:sz w:val="26"/>
          <w:szCs w:val="26"/>
        </w:rPr>
      </w:pPr>
      <w:r w:rsidRPr="00A23614">
        <w:rPr>
          <w:rFonts w:cstheme="minorHAnsi"/>
          <w:sz w:val="26"/>
          <w:szCs w:val="26"/>
        </w:rPr>
        <w:t>If you</w:t>
      </w:r>
      <w:r>
        <w:rPr>
          <w:rFonts w:cstheme="minorHAnsi"/>
          <w:sz w:val="26"/>
          <w:szCs w:val="26"/>
        </w:rPr>
        <w:t xml:space="preserve"> are still in</w:t>
      </w:r>
      <w:r w:rsidRPr="00A23614">
        <w:rPr>
          <w:rFonts w:cstheme="minorHAnsi"/>
          <w:sz w:val="26"/>
          <w:szCs w:val="26"/>
        </w:rPr>
        <w:t xml:space="preserve"> need </w:t>
      </w:r>
      <w:r>
        <w:rPr>
          <w:rFonts w:cstheme="minorHAnsi"/>
          <w:sz w:val="26"/>
          <w:szCs w:val="26"/>
        </w:rPr>
        <w:t xml:space="preserve">of </w:t>
      </w:r>
      <w:r w:rsidRPr="00A23614">
        <w:rPr>
          <w:rFonts w:cstheme="minorHAnsi"/>
          <w:sz w:val="26"/>
          <w:szCs w:val="26"/>
        </w:rPr>
        <w:t xml:space="preserve">a welcome packet, PLEASE shoot me your email address. I will email it to you. </w:t>
      </w:r>
      <w:r>
        <w:rPr>
          <w:rFonts w:cstheme="minorHAnsi"/>
          <w:sz w:val="26"/>
          <w:szCs w:val="26"/>
        </w:rPr>
        <w:t>Also we need everyone’s contact information sheet back, AT LEAST</w:t>
      </w:r>
      <w:r w:rsidR="001B60B9">
        <w:rPr>
          <w:rFonts w:cstheme="minorHAnsi"/>
          <w:sz w:val="26"/>
          <w:szCs w:val="26"/>
        </w:rPr>
        <w:t>, i</w:t>
      </w:r>
      <w:r>
        <w:rPr>
          <w:rFonts w:cstheme="minorHAnsi"/>
          <w:sz w:val="26"/>
          <w:szCs w:val="26"/>
        </w:rPr>
        <w:t>f not the whole packet.</w:t>
      </w:r>
      <w:r w:rsidRPr="00A23614">
        <w:rPr>
          <w:rFonts w:cstheme="minorHAnsi"/>
          <w:sz w:val="26"/>
          <w:szCs w:val="26"/>
        </w:rPr>
        <w:t xml:space="preserve">  Also in the p</w:t>
      </w:r>
      <w:r>
        <w:rPr>
          <w:rFonts w:cstheme="minorHAnsi"/>
          <w:sz w:val="26"/>
          <w:szCs w:val="26"/>
        </w:rPr>
        <w:t xml:space="preserve">acket are forms for submission for </w:t>
      </w:r>
      <w:r w:rsidRPr="00A23614">
        <w:rPr>
          <w:rFonts w:cstheme="minorHAnsi"/>
          <w:sz w:val="26"/>
          <w:szCs w:val="26"/>
        </w:rPr>
        <w:t>show i</w:t>
      </w:r>
      <w:r>
        <w:rPr>
          <w:rFonts w:cstheme="minorHAnsi"/>
          <w:sz w:val="26"/>
          <w:szCs w:val="26"/>
        </w:rPr>
        <w:t xml:space="preserve">deas, interests in directing, applications for Membership and for the Board of Directors. The membership dues, which are a “highly suggested tax-deductable” donation for </w:t>
      </w:r>
      <w:proofErr w:type="spellStart"/>
      <w:r>
        <w:rPr>
          <w:rFonts w:cstheme="minorHAnsi"/>
          <w:sz w:val="26"/>
          <w:szCs w:val="26"/>
        </w:rPr>
        <w:t>StageWorks</w:t>
      </w:r>
      <w:proofErr w:type="spellEnd"/>
      <w:r>
        <w:rPr>
          <w:rFonts w:cstheme="minorHAnsi"/>
          <w:sz w:val="26"/>
          <w:szCs w:val="26"/>
        </w:rPr>
        <w:t xml:space="preserve"> are $15 a year. </w:t>
      </w:r>
      <w:r w:rsidRPr="00A23614">
        <w:rPr>
          <w:rFonts w:cstheme="minorHAnsi"/>
          <w:sz w:val="26"/>
          <w:szCs w:val="26"/>
        </w:rPr>
        <w:t>An addition</w:t>
      </w:r>
      <w:r>
        <w:rPr>
          <w:rFonts w:cstheme="minorHAnsi"/>
          <w:sz w:val="26"/>
          <w:szCs w:val="26"/>
        </w:rPr>
        <w:t>al</w:t>
      </w:r>
      <w:r w:rsidRPr="00A23614">
        <w:rPr>
          <w:rFonts w:cstheme="minorHAnsi"/>
          <w:sz w:val="26"/>
          <w:szCs w:val="26"/>
        </w:rPr>
        <w:t xml:space="preserve"> $15 in dues is required for </w:t>
      </w:r>
      <w:r>
        <w:rPr>
          <w:rFonts w:cstheme="minorHAnsi"/>
          <w:sz w:val="26"/>
          <w:szCs w:val="26"/>
        </w:rPr>
        <w:t xml:space="preserve">the </w:t>
      </w:r>
      <w:r w:rsidRPr="00A23614">
        <w:rPr>
          <w:rFonts w:cstheme="minorHAnsi"/>
          <w:sz w:val="26"/>
          <w:szCs w:val="26"/>
        </w:rPr>
        <w:t xml:space="preserve">Board of Directors. </w:t>
      </w:r>
    </w:p>
    <w:p w:rsidR="00F54F3B" w:rsidRDefault="00F54F3B">
      <w:pPr>
        <w:rPr>
          <w:rFonts w:cstheme="minorHAnsi"/>
          <w:sz w:val="26"/>
          <w:szCs w:val="26"/>
        </w:rPr>
      </w:pPr>
    </w:p>
    <w:p w:rsidR="0021239B" w:rsidRDefault="0021239B">
      <w:pPr>
        <w:rPr>
          <w:rFonts w:cstheme="minorHAnsi"/>
          <w:b/>
          <w:sz w:val="26"/>
          <w:szCs w:val="26"/>
        </w:rPr>
      </w:pPr>
    </w:p>
    <w:p w:rsidR="0021239B" w:rsidRDefault="0021239B">
      <w:pPr>
        <w:rPr>
          <w:rFonts w:cstheme="minorHAnsi"/>
          <w:b/>
          <w:sz w:val="26"/>
          <w:szCs w:val="26"/>
        </w:rPr>
      </w:pPr>
    </w:p>
    <w:p w:rsidR="007B0BC8" w:rsidRPr="00A23614" w:rsidRDefault="007B0BC8">
      <w:pPr>
        <w:rPr>
          <w:rFonts w:cstheme="minorHAnsi"/>
          <w:b/>
          <w:sz w:val="26"/>
          <w:szCs w:val="26"/>
        </w:rPr>
      </w:pPr>
      <w:r w:rsidRPr="00A23614">
        <w:rPr>
          <w:rFonts w:cstheme="minorHAnsi"/>
          <w:b/>
          <w:sz w:val="26"/>
          <w:szCs w:val="26"/>
        </w:rPr>
        <w:t>Money:</w:t>
      </w:r>
    </w:p>
    <w:p w:rsidR="00DF7459" w:rsidRDefault="0021239B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We are still tight on money. (Who isn’t right?) We would love to find a company here in Cleveland to help </w:t>
      </w:r>
      <w:r w:rsidR="006103BA">
        <w:rPr>
          <w:rFonts w:cstheme="minorHAnsi"/>
          <w:sz w:val="26"/>
          <w:szCs w:val="26"/>
        </w:rPr>
        <w:t xml:space="preserve">sponsor us. We </w:t>
      </w:r>
      <w:r w:rsidR="003C7DE3">
        <w:rPr>
          <w:rFonts w:cstheme="minorHAnsi"/>
          <w:sz w:val="26"/>
          <w:szCs w:val="26"/>
        </w:rPr>
        <w:t>also want</w:t>
      </w:r>
      <w:r w:rsidR="006103BA">
        <w:rPr>
          <w:rFonts w:cstheme="minorHAnsi"/>
          <w:sz w:val="26"/>
          <w:szCs w:val="26"/>
        </w:rPr>
        <w:t xml:space="preserve"> more advertisers for the playbill and just general donations. If you can support at all, please go to our website and donate via </w:t>
      </w:r>
      <w:proofErr w:type="spellStart"/>
      <w:r w:rsidR="006103BA">
        <w:rPr>
          <w:rFonts w:cstheme="minorHAnsi"/>
          <w:sz w:val="26"/>
          <w:szCs w:val="26"/>
        </w:rPr>
        <w:t>Paypal</w:t>
      </w:r>
      <w:proofErr w:type="spellEnd"/>
      <w:r w:rsidR="006103BA">
        <w:rPr>
          <w:rFonts w:cstheme="minorHAnsi"/>
          <w:sz w:val="26"/>
          <w:szCs w:val="26"/>
        </w:rPr>
        <w:t>. It’s easy, fast, and secure.</w:t>
      </w:r>
    </w:p>
    <w:p w:rsidR="00D41C46" w:rsidRPr="00A23614" w:rsidRDefault="00D41C46">
      <w:pPr>
        <w:rPr>
          <w:rFonts w:cstheme="minorHAnsi"/>
          <w:sz w:val="26"/>
          <w:szCs w:val="26"/>
        </w:rPr>
      </w:pPr>
      <w:r w:rsidRPr="00A23614">
        <w:rPr>
          <w:rFonts w:cstheme="minorHAnsi"/>
          <w:b/>
          <w:sz w:val="26"/>
          <w:szCs w:val="26"/>
        </w:rPr>
        <w:t>Contact</w:t>
      </w:r>
      <w:r w:rsidRPr="00A23614">
        <w:rPr>
          <w:rFonts w:cstheme="minorHAnsi"/>
          <w:sz w:val="26"/>
          <w:szCs w:val="26"/>
        </w:rPr>
        <w:t>:</w:t>
      </w:r>
    </w:p>
    <w:p w:rsidR="00D41C46" w:rsidRPr="00A23614" w:rsidRDefault="00D41C46">
      <w:pPr>
        <w:rPr>
          <w:rFonts w:cstheme="minorHAnsi"/>
          <w:sz w:val="26"/>
          <w:szCs w:val="26"/>
        </w:rPr>
      </w:pPr>
      <w:r w:rsidRPr="00A23614">
        <w:rPr>
          <w:rFonts w:cstheme="minorHAnsi"/>
          <w:sz w:val="26"/>
          <w:szCs w:val="26"/>
        </w:rPr>
        <w:t xml:space="preserve">Easiest ways to stay in contact with </w:t>
      </w:r>
      <w:proofErr w:type="spellStart"/>
      <w:r w:rsidRPr="00A23614">
        <w:rPr>
          <w:rFonts w:cstheme="minorHAnsi"/>
          <w:sz w:val="26"/>
          <w:szCs w:val="26"/>
        </w:rPr>
        <w:t>StageWorks</w:t>
      </w:r>
      <w:proofErr w:type="spellEnd"/>
      <w:r w:rsidRPr="00A23614">
        <w:rPr>
          <w:rFonts w:cstheme="minorHAnsi"/>
          <w:sz w:val="26"/>
          <w:szCs w:val="26"/>
        </w:rPr>
        <w:t xml:space="preserve"> of Cleveland is through email and </w:t>
      </w:r>
      <w:proofErr w:type="spellStart"/>
      <w:r w:rsidRPr="00A23614">
        <w:rPr>
          <w:rFonts w:cstheme="minorHAnsi"/>
          <w:sz w:val="26"/>
          <w:szCs w:val="26"/>
        </w:rPr>
        <w:t>Facebook</w:t>
      </w:r>
      <w:proofErr w:type="spellEnd"/>
      <w:r w:rsidRPr="00A23614">
        <w:rPr>
          <w:rFonts w:cstheme="minorHAnsi"/>
          <w:sz w:val="26"/>
          <w:szCs w:val="26"/>
        </w:rPr>
        <w:t>.</w:t>
      </w:r>
      <w:r w:rsidR="00F54F3B">
        <w:rPr>
          <w:rFonts w:cstheme="minorHAnsi"/>
          <w:sz w:val="26"/>
          <w:szCs w:val="26"/>
        </w:rPr>
        <w:t xml:space="preserve"> </w:t>
      </w:r>
      <w:r w:rsidRPr="00A23614">
        <w:rPr>
          <w:rFonts w:cstheme="minorHAnsi"/>
          <w:sz w:val="26"/>
          <w:szCs w:val="26"/>
        </w:rPr>
        <w:t xml:space="preserve">Email is: </w:t>
      </w:r>
      <w:hyperlink r:id="rId8" w:history="1">
        <w:r w:rsidRPr="00A23614">
          <w:rPr>
            <w:rStyle w:val="Hyperlink"/>
            <w:rFonts w:cstheme="minorHAnsi"/>
            <w:sz w:val="26"/>
            <w:szCs w:val="26"/>
          </w:rPr>
          <w:t>StageWorksCleveland@gmail.com</w:t>
        </w:r>
      </w:hyperlink>
      <w:r w:rsidR="00F54F3B">
        <w:t xml:space="preserve"> </w:t>
      </w:r>
      <w:r w:rsidRPr="00A23614">
        <w:rPr>
          <w:rFonts w:cstheme="minorHAnsi"/>
          <w:sz w:val="26"/>
          <w:szCs w:val="26"/>
        </w:rPr>
        <w:t xml:space="preserve">Search for us on </w:t>
      </w:r>
      <w:proofErr w:type="spellStart"/>
      <w:r w:rsidRPr="00A23614">
        <w:rPr>
          <w:rFonts w:cstheme="minorHAnsi"/>
          <w:sz w:val="26"/>
          <w:szCs w:val="26"/>
        </w:rPr>
        <w:t>Facebook</w:t>
      </w:r>
      <w:proofErr w:type="spellEnd"/>
      <w:r w:rsidRPr="00A23614">
        <w:rPr>
          <w:rFonts w:cstheme="minorHAnsi"/>
          <w:sz w:val="26"/>
          <w:szCs w:val="26"/>
        </w:rPr>
        <w:t xml:space="preserve"> as </w:t>
      </w:r>
      <w:proofErr w:type="spellStart"/>
      <w:r w:rsidRPr="00A23614">
        <w:rPr>
          <w:rFonts w:cstheme="minorHAnsi"/>
          <w:sz w:val="26"/>
          <w:szCs w:val="26"/>
        </w:rPr>
        <w:t>StageWorks</w:t>
      </w:r>
      <w:proofErr w:type="spellEnd"/>
      <w:r w:rsidRPr="00A23614">
        <w:rPr>
          <w:rFonts w:cstheme="minorHAnsi"/>
          <w:sz w:val="26"/>
          <w:szCs w:val="26"/>
        </w:rPr>
        <w:t xml:space="preserve"> of Cleveland. Add your friends! We need everyone involved that we can!</w:t>
      </w:r>
    </w:p>
    <w:p w:rsidR="00DB19E1" w:rsidRDefault="00DB19E1">
      <w:pPr>
        <w:rPr>
          <w:rFonts w:cstheme="minorHAnsi"/>
          <w:b/>
          <w:sz w:val="26"/>
          <w:szCs w:val="26"/>
        </w:rPr>
      </w:pPr>
      <w:r w:rsidRPr="00A23614">
        <w:rPr>
          <w:rFonts w:cstheme="minorHAnsi"/>
          <w:b/>
          <w:sz w:val="26"/>
          <w:szCs w:val="26"/>
        </w:rPr>
        <w:t>Upcoming:</w:t>
      </w:r>
    </w:p>
    <w:p w:rsidR="0021239B" w:rsidRDefault="0021239B">
      <w:pPr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Auditions: </w:t>
      </w:r>
      <w:r>
        <w:rPr>
          <w:rFonts w:cstheme="minorHAnsi"/>
          <w:sz w:val="26"/>
          <w:szCs w:val="26"/>
        </w:rPr>
        <w:t xml:space="preserve"> January 3-4 </w:t>
      </w:r>
      <w:r w:rsidR="00212702">
        <w:rPr>
          <w:rFonts w:cstheme="minorHAnsi"/>
          <w:sz w:val="26"/>
          <w:szCs w:val="26"/>
        </w:rPr>
        <w:t xml:space="preserve">6 pm – 8 pm </w:t>
      </w:r>
      <w:r>
        <w:rPr>
          <w:rFonts w:cstheme="minorHAnsi"/>
          <w:sz w:val="26"/>
          <w:szCs w:val="26"/>
        </w:rPr>
        <w:t>for Alibis by Peter Kennedy</w:t>
      </w:r>
    </w:p>
    <w:p w:rsidR="0021239B" w:rsidRPr="0021239B" w:rsidRDefault="0021239B">
      <w:pPr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b/>
          <w:sz w:val="26"/>
          <w:szCs w:val="26"/>
        </w:rPr>
        <w:t>Productiion</w:t>
      </w:r>
      <w:proofErr w:type="spellEnd"/>
      <w:r>
        <w:rPr>
          <w:rFonts w:cstheme="minorHAnsi"/>
          <w:b/>
          <w:sz w:val="26"/>
          <w:szCs w:val="26"/>
        </w:rPr>
        <w:t xml:space="preserve">: </w:t>
      </w:r>
      <w:r>
        <w:rPr>
          <w:rFonts w:cstheme="minorHAnsi"/>
          <w:sz w:val="26"/>
          <w:szCs w:val="26"/>
        </w:rPr>
        <w:t>February 8-10, 14-16.</w:t>
      </w:r>
    </w:p>
    <w:p w:rsidR="0021239B" w:rsidRDefault="0021239B" w:rsidP="00A23614">
      <w:pPr>
        <w:rPr>
          <w:rFonts w:cstheme="minorHAnsi"/>
          <w:sz w:val="26"/>
          <w:szCs w:val="26"/>
        </w:rPr>
      </w:pPr>
    </w:p>
    <w:p w:rsidR="0021239B" w:rsidRDefault="00A23614" w:rsidP="00A23614">
      <w:pPr>
        <w:rPr>
          <w:rFonts w:cstheme="minorHAnsi"/>
          <w:sz w:val="26"/>
          <w:szCs w:val="26"/>
        </w:rPr>
      </w:pPr>
      <w:r w:rsidRPr="00A23614">
        <w:rPr>
          <w:rFonts w:cstheme="minorHAnsi"/>
          <w:sz w:val="26"/>
          <w:szCs w:val="26"/>
        </w:rPr>
        <w:t>Thank you all</w:t>
      </w:r>
      <w:r w:rsidR="0021239B">
        <w:rPr>
          <w:rFonts w:cstheme="minorHAnsi"/>
          <w:sz w:val="26"/>
          <w:szCs w:val="26"/>
        </w:rPr>
        <w:t xml:space="preserve"> for the support so far</w:t>
      </w:r>
      <w:r w:rsidRPr="00A23614">
        <w:rPr>
          <w:rFonts w:cstheme="minorHAnsi"/>
          <w:sz w:val="26"/>
          <w:szCs w:val="26"/>
        </w:rPr>
        <w:t xml:space="preserve">! </w:t>
      </w:r>
      <w:r w:rsidR="0021239B">
        <w:rPr>
          <w:rFonts w:cstheme="minorHAnsi"/>
          <w:sz w:val="26"/>
          <w:szCs w:val="26"/>
        </w:rPr>
        <w:t>This first year is proving to be quite amazing!</w:t>
      </w:r>
    </w:p>
    <w:p w:rsidR="00A23614" w:rsidRDefault="00A23614" w:rsidP="00A23614">
      <w:pPr>
        <w:rPr>
          <w:rFonts w:cstheme="minorHAnsi"/>
          <w:sz w:val="26"/>
          <w:szCs w:val="26"/>
        </w:rPr>
      </w:pPr>
      <w:r w:rsidRPr="00A23614">
        <w:rPr>
          <w:rFonts w:cstheme="minorHAnsi"/>
          <w:sz w:val="26"/>
          <w:szCs w:val="26"/>
        </w:rPr>
        <w:t>Have a wonderful day!</w:t>
      </w:r>
      <w:r w:rsidR="0021239B">
        <w:rPr>
          <w:rFonts w:cstheme="minorHAnsi"/>
          <w:sz w:val="26"/>
          <w:szCs w:val="26"/>
        </w:rPr>
        <w:t xml:space="preserve"> And a Merry Christmas and very Happy Holiday Season!</w:t>
      </w:r>
    </w:p>
    <w:p w:rsidR="0021239B" w:rsidRPr="00A23614" w:rsidRDefault="0021239B" w:rsidP="00A23614">
      <w:pPr>
        <w:rPr>
          <w:rFonts w:cstheme="minorHAnsi"/>
          <w:sz w:val="26"/>
          <w:szCs w:val="26"/>
        </w:rPr>
      </w:pPr>
    </w:p>
    <w:p w:rsidR="00A23614" w:rsidRPr="00A23614" w:rsidRDefault="00A23614" w:rsidP="00A23614">
      <w:pPr>
        <w:jc w:val="right"/>
        <w:rPr>
          <w:rFonts w:cstheme="minorHAnsi"/>
          <w:sz w:val="26"/>
          <w:szCs w:val="26"/>
        </w:rPr>
      </w:pPr>
      <w:r w:rsidRPr="00A23614">
        <w:rPr>
          <w:rFonts w:cstheme="minorHAnsi"/>
          <w:sz w:val="26"/>
          <w:szCs w:val="26"/>
        </w:rPr>
        <w:t>Sincerely,</w:t>
      </w:r>
    </w:p>
    <w:p w:rsidR="00A23614" w:rsidRPr="00A23614" w:rsidRDefault="00A23614" w:rsidP="00A23614">
      <w:pPr>
        <w:jc w:val="right"/>
        <w:rPr>
          <w:rFonts w:cstheme="minorHAnsi"/>
          <w:sz w:val="26"/>
          <w:szCs w:val="26"/>
        </w:rPr>
      </w:pPr>
    </w:p>
    <w:p w:rsidR="00A23614" w:rsidRPr="00A23614" w:rsidRDefault="00A23614" w:rsidP="00A23614">
      <w:pPr>
        <w:jc w:val="right"/>
        <w:rPr>
          <w:rFonts w:ascii="Tempus Sans ITC" w:hAnsi="Tempus Sans ITC"/>
          <w:sz w:val="28"/>
          <w:szCs w:val="28"/>
        </w:rPr>
      </w:pPr>
      <w:r w:rsidRPr="00A23614">
        <w:rPr>
          <w:rFonts w:cstheme="minorHAnsi"/>
          <w:sz w:val="26"/>
          <w:szCs w:val="26"/>
        </w:rPr>
        <w:t>Michael Myers</w:t>
      </w:r>
    </w:p>
    <w:sectPr w:rsidR="00A23614" w:rsidRPr="00A23614" w:rsidSect="00ED1B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18" w:rsidRDefault="008A3718" w:rsidP="006B26F3">
      <w:pPr>
        <w:spacing w:after="0" w:line="240" w:lineRule="auto"/>
      </w:pPr>
      <w:r>
        <w:separator/>
      </w:r>
    </w:p>
  </w:endnote>
  <w:endnote w:type="continuationSeparator" w:id="0">
    <w:p w:rsidR="008A3718" w:rsidRDefault="008A3718" w:rsidP="006B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18" w:rsidRDefault="008A3718" w:rsidP="006B26F3">
      <w:pPr>
        <w:spacing w:after="0" w:line="240" w:lineRule="auto"/>
      </w:pPr>
      <w:r>
        <w:separator/>
      </w:r>
    </w:p>
  </w:footnote>
  <w:footnote w:type="continuationSeparator" w:id="0">
    <w:p w:rsidR="008A3718" w:rsidRDefault="008A3718" w:rsidP="006B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F3" w:rsidRPr="006B26F3" w:rsidRDefault="006B26F3">
    <w:pPr>
      <w:pStyle w:val="Header"/>
      <w:rPr>
        <w:rFonts w:ascii="Footlight MT Light" w:hAnsi="Footlight MT Light"/>
        <w:sz w:val="62"/>
        <w:szCs w:val="62"/>
      </w:rPr>
    </w:pPr>
    <w:proofErr w:type="spellStart"/>
    <w:r w:rsidRPr="006B26F3">
      <w:rPr>
        <w:rFonts w:ascii="Footlight MT Light" w:hAnsi="Footlight MT Light"/>
        <w:sz w:val="62"/>
        <w:szCs w:val="62"/>
      </w:rPr>
      <w:t>StageWorks</w:t>
    </w:r>
    <w:proofErr w:type="spellEnd"/>
    <w:r w:rsidRPr="006B26F3">
      <w:rPr>
        <w:rFonts w:ascii="Footlight MT Light" w:hAnsi="Footlight MT Light"/>
        <w:sz w:val="62"/>
        <w:szCs w:val="62"/>
      </w:rPr>
      <w:t xml:space="preserve"> of Cleveland Newsletter</w:t>
    </w:r>
  </w:p>
  <w:p w:rsidR="006B26F3" w:rsidRDefault="00A94B00" w:rsidP="006B26F3">
    <w:pPr>
      <w:pStyle w:val="Header"/>
      <w:jc w:val="right"/>
    </w:pPr>
    <w:r>
      <w:t>Volume 1. Edition 3</w:t>
    </w:r>
  </w:p>
  <w:p w:rsidR="006B26F3" w:rsidRDefault="00A94B00" w:rsidP="00A94B00">
    <w:pPr>
      <w:pStyle w:val="Header"/>
      <w:jc w:val="right"/>
    </w:pPr>
    <w:r>
      <w:t>November 30</w:t>
    </w:r>
    <w:r w:rsidR="006B26F3">
      <w:t>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020B2"/>
    <w:multiLevelType w:val="hybridMultilevel"/>
    <w:tmpl w:val="01AA21DC"/>
    <w:lvl w:ilvl="0" w:tplc="127C91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6F3"/>
    <w:rsid w:val="000E34E5"/>
    <w:rsid w:val="001026C1"/>
    <w:rsid w:val="0013504B"/>
    <w:rsid w:val="00150A06"/>
    <w:rsid w:val="001A51EE"/>
    <w:rsid w:val="001B60B9"/>
    <w:rsid w:val="0020017B"/>
    <w:rsid w:val="00203073"/>
    <w:rsid w:val="0021239B"/>
    <w:rsid w:val="00212702"/>
    <w:rsid w:val="002367BF"/>
    <w:rsid w:val="00323577"/>
    <w:rsid w:val="003C7DE3"/>
    <w:rsid w:val="003F4D08"/>
    <w:rsid w:val="003F5D85"/>
    <w:rsid w:val="0050325A"/>
    <w:rsid w:val="00575B09"/>
    <w:rsid w:val="005D2212"/>
    <w:rsid w:val="006103BA"/>
    <w:rsid w:val="00613367"/>
    <w:rsid w:val="00613E31"/>
    <w:rsid w:val="006201C3"/>
    <w:rsid w:val="006B26F3"/>
    <w:rsid w:val="006C792D"/>
    <w:rsid w:val="00700B5A"/>
    <w:rsid w:val="00727CFA"/>
    <w:rsid w:val="007868C6"/>
    <w:rsid w:val="00786F3E"/>
    <w:rsid w:val="007B0BC8"/>
    <w:rsid w:val="0083552E"/>
    <w:rsid w:val="008A1D85"/>
    <w:rsid w:val="008A3718"/>
    <w:rsid w:val="008E6971"/>
    <w:rsid w:val="0090666B"/>
    <w:rsid w:val="0098391C"/>
    <w:rsid w:val="009C3104"/>
    <w:rsid w:val="009D6554"/>
    <w:rsid w:val="009E40D6"/>
    <w:rsid w:val="009F63C5"/>
    <w:rsid w:val="00A114E4"/>
    <w:rsid w:val="00A23614"/>
    <w:rsid w:val="00A41050"/>
    <w:rsid w:val="00A94B00"/>
    <w:rsid w:val="00AD7100"/>
    <w:rsid w:val="00BE3955"/>
    <w:rsid w:val="00C21DCC"/>
    <w:rsid w:val="00C91526"/>
    <w:rsid w:val="00CB2722"/>
    <w:rsid w:val="00CC7C92"/>
    <w:rsid w:val="00CF0299"/>
    <w:rsid w:val="00D41C46"/>
    <w:rsid w:val="00D63416"/>
    <w:rsid w:val="00DB19E1"/>
    <w:rsid w:val="00DF7459"/>
    <w:rsid w:val="00E76397"/>
    <w:rsid w:val="00EB05F0"/>
    <w:rsid w:val="00EB42B9"/>
    <w:rsid w:val="00EB4ACB"/>
    <w:rsid w:val="00EC1889"/>
    <w:rsid w:val="00ED1BEF"/>
    <w:rsid w:val="00F06E48"/>
    <w:rsid w:val="00F31210"/>
    <w:rsid w:val="00F54F3B"/>
    <w:rsid w:val="00FB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F3"/>
  </w:style>
  <w:style w:type="paragraph" w:styleId="Footer">
    <w:name w:val="footer"/>
    <w:basedOn w:val="Normal"/>
    <w:link w:val="FooterChar"/>
    <w:uiPriority w:val="99"/>
    <w:semiHidden/>
    <w:unhideWhenUsed/>
    <w:rsid w:val="006B2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6F3"/>
  </w:style>
  <w:style w:type="paragraph" w:styleId="BalloonText">
    <w:name w:val="Balloon Text"/>
    <w:basedOn w:val="Normal"/>
    <w:link w:val="BalloonTextChar"/>
    <w:uiPriority w:val="99"/>
    <w:semiHidden/>
    <w:unhideWhenUsed/>
    <w:rsid w:val="006B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C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9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4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D08"/>
    <w:rPr>
      <w:b/>
      <w:bCs/>
    </w:rPr>
  </w:style>
  <w:style w:type="character" w:customStyle="1" w:styleId="commentbody">
    <w:name w:val="commentbody"/>
    <w:basedOn w:val="DefaultParagraphFont"/>
    <w:rsid w:val="00F06E48"/>
  </w:style>
  <w:style w:type="character" w:customStyle="1" w:styleId="textexposedshow">
    <w:name w:val="text_exposed_show"/>
    <w:basedOn w:val="DefaultParagraphFont"/>
    <w:rsid w:val="00F06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WorksClevela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9F689-1BDD-4C01-BDE4-41309FB6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2012-11-27T04:00:00Z</dcterms:created>
  <dcterms:modified xsi:type="dcterms:W3CDTF">2012-12-19T21:01:00Z</dcterms:modified>
</cp:coreProperties>
</file>